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附件3</w:t>
      </w:r>
    </w:p>
    <w:p>
      <w:pPr>
        <w:spacing w:line="600" w:lineRule="exact"/>
        <w:jc w:val="right"/>
        <w:rPr>
          <w:rFonts w:ascii="仿宋_GB2312" w:eastAsia="仿宋_GB2312" w:hint="eastAsia"/>
          <w:bCs/>
          <w:sz w:val="40"/>
          <w:szCs w:val="32"/>
        </w:rPr>
      </w:pPr>
      <w:r>
        <w:rPr>
          <w:rFonts w:ascii="仿宋_GB2312" w:eastAsia="仿宋_GB2312" w:hint="eastAsia"/>
          <w:bCs/>
          <w:sz w:val="40"/>
          <w:szCs w:val="32"/>
        </w:rPr>
        <w:t>确认序号（       ）</w:t>
      </w:r>
    </w:p>
    <w:p>
      <w:pPr>
        <w:pStyle w:val="17"/>
        <w:spacing w:line="600" w:lineRule="exact"/>
        <w:jc w:val="center"/>
        <w:rPr>
          <w:rFonts w:ascii="宋体" w:eastAsia="宋体" w:hint="eastAsia"/>
          <w:b/>
          <w:szCs w:val="44"/>
        </w:rPr>
      </w:pPr>
      <w:r>
        <w:rPr>
          <w:rFonts w:ascii="宋体" w:eastAsia="宋体" w:hint="eastAsia"/>
          <w:b/>
          <w:sz w:val="44"/>
          <w:szCs w:val="44"/>
        </w:rPr>
        <w:t>202</w:t>
      </w:r>
      <w:r>
        <w:rPr>
          <w:rFonts w:ascii="宋体" w:eastAsia="宋体"/>
          <w:b/>
          <w:sz w:val="44"/>
          <w:szCs w:val="44"/>
        </w:rPr>
        <w:t>5</w:t>
      </w:r>
      <w:r>
        <w:rPr>
          <w:rFonts w:ascii="宋体" w:eastAsia="宋体" w:hint="eastAsia"/>
          <w:b/>
          <w:sz w:val="44"/>
          <w:szCs w:val="44"/>
        </w:rPr>
        <w:t>年卫生专业技术资格考试</w:t>
      </w:r>
    </w:p>
    <w:p>
      <w:pPr>
        <w:pStyle w:val="17"/>
        <w:spacing w:line="600" w:lineRule="exact"/>
        <w:jc w:val="center"/>
        <w:rPr>
          <w:rFonts w:ascii="宋体" w:eastAsia="宋体"/>
          <w:b/>
          <w:szCs w:val="44"/>
        </w:rPr>
      </w:pPr>
    </w:p>
    <w:p>
      <w:pPr>
        <w:spacing w:line="216" w:lineRule="auto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行政区划</w:t>
      </w:r>
      <w:r>
        <w:rPr>
          <w:rFonts w:ascii="仿宋_GB2312" w:eastAsia="仿宋_GB2312" w:hint="eastAsia"/>
          <w:bCs/>
          <w:sz w:val="32"/>
          <w:szCs w:val="32"/>
        </w:rPr>
        <w:t xml:space="preserve">：阿鲁科尔沁旗           </w:t>
      </w:r>
    </w:p>
    <w:p>
      <w:pPr>
        <w:spacing w:line="216" w:lineRule="auto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单位名称</w:t>
      </w:r>
      <w:r>
        <w:rPr>
          <w:rFonts w:ascii="仿宋_GB2312" w:eastAsia="仿宋_GB2312" w:hint="eastAsia"/>
          <w:bCs/>
          <w:sz w:val="32"/>
          <w:szCs w:val="32"/>
        </w:rPr>
        <w:t xml:space="preserve">：阿鲁科尔沁旗道德苏木卫生院                      </w:t>
      </w:r>
    </w:p>
    <w:p>
      <w:pPr>
        <w:spacing w:line="216" w:lineRule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报考级别</w:t>
      </w:r>
      <w:r>
        <w:rPr>
          <w:rFonts w:ascii="仿宋_GB2312" w:eastAsia="仿宋_GB2312" w:hint="eastAsia"/>
          <w:bCs/>
          <w:sz w:val="32"/>
          <w:szCs w:val="32"/>
        </w:rPr>
        <w:t>：初级(士  师)  中级</w:t>
      </w:r>
    </w:p>
    <w:p>
      <w:pPr>
        <w:spacing w:line="216" w:lineRule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报考专业：</w:t>
      </w:r>
      <w:r>
        <w:rPr>
          <w:rFonts w:ascii="仿宋_GB2312" w:eastAsia="仿宋_GB2312" w:hint="eastAsia"/>
          <w:bCs/>
          <w:sz w:val="32"/>
          <w:szCs w:val="32"/>
        </w:rPr>
        <w:t>XXX</w:t>
      </w:r>
    </w:p>
    <w:p>
      <w:pPr>
        <w:spacing w:line="216" w:lineRule="auto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考生姓名：</w:t>
      </w:r>
      <w:r>
        <w:rPr>
          <w:rFonts w:ascii="仿宋_GB2312" w:eastAsia="仿宋_GB2312" w:hint="eastAsia"/>
          <w:bCs/>
          <w:sz w:val="32"/>
          <w:szCs w:val="32"/>
        </w:rPr>
        <w:t>张三</w:t>
      </w:r>
    </w:p>
    <w:p>
      <w:pPr>
        <w:spacing w:line="216" w:lineRule="auto"/>
        <w:rPr>
          <w:rFonts w:ascii="仿宋_GB2312" w:eastAsia="仿宋_GB2312" w:hint="eastAsia"/>
          <w:bCs/>
          <w:sz w:val="24"/>
          <w:szCs w:val="32"/>
        </w:rPr>
      </w:pPr>
      <w:r>
        <w:rPr>
          <w:rFonts w:ascii="黑体" w:eastAsia="黑体" w:hint="eastAsia"/>
          <w:bCs/>
          <w:sz w:val="44"/>
          <w:szCs w:val="44"/>
        </w:rPr>
        <w:t>考生联系电话</w:t>
      </w:r>
      <w:r>
        <w:rPr>
          <w:rFonts w:ascii="仿宋_GB2312" w:eastAsia="仿宋_GB2312" w:hint="eastAsia"/>
          <w:bCs/>
          <w:sz w:val="32"/>
          <w:szCs w:val="32"/>
        </w:rPr>
        <w:t>：139 0000 1234</w:t>
      </w:r>
    </w:p>
    <w:p>
      <w:pPr>
        <w:spacing w:line="600" w:lineRule="exact"/>
        <w:jc w:val="center"/>
        <w:rPr>
          <w:rFonts w:ascii="黑体" w:eastAsia="黑体"/>
          <w:bCs/>
          <w:sz w:val="44"/>
          <w:szCs w:val="32"/>
        </w:rPr>
      </w:pPr>
      <w:r>
        <w:rPr>
          <w:rFonts w:ascii="黑体" w:eastAsia="黑体" w:hint="eastAsia"/>
          <w:bCs/>
          <w:sz w:val="44"/>
          <w:szCs w:val="32"/>
        </w:rPr>
        <w:t>复印件清单</w:t>
      </w:r>
      <w:bookmarkStart w:id="0" w:name="_GoBack"/>
      <w:bookmarkEnd w:id="0"/>
    </w:p>
    <w:tbl>
      <w:tblPr>
        <w:jc w:val="center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41"/>
        <w:gridCol w:w="1971"/>
        <w:gridCol w:w="1168"/>
      </w:tblGrid>
      <w:tr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sz w:val="28"/>
                <w:szCs w:val="28"/>
                <w:lang w:bidi="ar-SA"/>
              </w:rPr>
              <w:t>材料要求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份数</w:t>
            </w:r>
          </w:p>
        </w:tc>
      </w:tr>
      <w:tr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 w:color="auto"/>
                <w:lang w:bidi="ar-SA"/>
              </w:rPr>
              <w:t>毕业证书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both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原件及复印件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本人有效身份证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复印件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>
        <w:trPr>
          <w:trHeight w:val="22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 w:color="auto"/>
                <w:lang w:bidi="ar-SA"/>
              </w:rPr>
              <w:t>医师资格证或护士资格证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原件及复印件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医师或护士执业证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原件及复印件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>
        <w:trPr>
          <w:trHeight w:val="22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大专及以上学历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提供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教育部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学历证书电子注册备案表或中国高等教育学历认证报告</w:t>
            </w:r>
            <w:r>
              <w:rPr>
                <w:rFonts w:ascii="仿宋_GB2312" w:eastAsia="方正兰亭黑_GBK" w:cs="仿宋_GB2312" w:hAnsi="仿宋_GB2312"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（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/>
                <w:vertAlign w:val="baseline"/>
                <w:lang w:eastAsia="zh-CN" w:bidi="ar-SA"/>
              </w:rPr>
              <w:t>有效期三个月</w:t>
            </w: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u w:val="none"/>
                <w:vertAlign w:val="baseline"/>
                <w:lang w:bidi="ar-SA"/>
              </w:rPr>
              <w:t>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原件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8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bidi="ar-SA"/>
              </w:rPr>
              <w:t>1</w:t>
            </w:r>
          </w:p>
        </w:tc>
      </w:tr>
    </w:tbl>
    <w:p>
      <w:pPr>
        <w:spacing w:line="600" w:lineRule="exact"/>
        <w:rPr>
          <w:bCs/>
        </w:rPr>
      </w:pPr>
      <w:r>
        <w:rPr>
          <w:rFonts w:ascii="仿宋" w:eastAsia="仿宋" w:hint="eastAsia"/>
          <w:bCs/>
          <w:sz w:val="28"/>
        </w:rPr>
        <w:t>备注：此附件打印好后粘贴在考生档案袋上</w:t>
      </w:r>
    </w:p>
    <w:sectPr>
      <w:pgSz w:w="11906" w:h="16838"/>
      <w:pgMar w:top="1191" w:right="1701" w:bottom="1191" w:left="1701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黑体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文泉驿正黑">
    <w:altName w:val="方正兰亭黑_GBK"/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ahoma" w:eastAsia="微软雅黑" w:cs="Arial" w:hAnsi="Tahoma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Arial" w:hAnsi="文泉驿正黑"/>
      <w:b/>
      <w:bCs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ahoma" w:eastAsia="微软雅黑" w:cs="Arial" w:hAnsi="Tahoma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7">
    <w:name w:val="样式1"/>
    <w:qFormat/>
    <w:basedOn w:val="0"/>
    <w:pPr>
      <w:widowControl w:val="0"/>
      <w:adjustRightInd/>
      <w:snapToGrid/>
      <w:spacing w:after="0" w:line="560" w:lineRule="exact"/>
      <w:jc w:val="both"/>
    </w:pPr>
    <w:rPr>
      <w:rFonts w:ascii="Times New Roman" w:eastAsia="仿宋_GB2312" w:cs="Times New Roman" w:hAnsi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24C624E-0932-41CC-A4DB-2287BE1EF9B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Yozo_Office9.0.5233.161ZH.S1</Application>
  <Pages>1</Pages>
  <Words>0</Words>
  <Characters>246</Characters>
  <Lines>0</Lines>
  <Paragraphs>13</Paragraphs>
  <CharactersWithSpaces>328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aaa</cp:lastModifiedBy>
  <cp:revision>3</cp:revision>
  <dcterms:created xsi:type="dcterms:W3CDTF">2008-09-11T17:20:00Z</dcterms:created>
  <dcterms:modified xsi:type="dcterms:W3CDTF">2024-11-22T10:40:07Z</dcterms:modified>
</cp:coreProperties>
</file>